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A00" w:rsidRPr="005C038C" w:rsidRDefault="00D02792" w:rsidP="005F538E">
      <w:pPr>
        <w:ind w:left="1416" w:firstLine="708"/>
        <w:rPr>
          <w:rFonts w:ascii="Arial" w:eastAsia="Calibri" w:hAnsi="Arial" w:cs="Arial"/>
          <w:b/>
          <w:bCs/>
          <w:sz w:val="20"/>
          <w:szCs w:val="24"/>
          <w:lang w:eastAsia="en-US"/>
        </w:rPr>
      </w:pPr>
      <w:bookmarkStart w:id="0" w:name="_Toc468978616"/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Obrazac za sudjelovanje u </w:t>
      </w:r>
      <w:r w:rsidR="00363D5E"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 xml:space="preserve">postupku savjetovanja </w:t>
      </w:r>
      <w:r w:rsidRPr="005C038C">
        <w:rPr>
          <w:rFonts w:ascii="Arial" w:eastAsia="Calibri" w:hAnsi="Arial" w:cs="Arial"/>
          <w:b/>
          <w:bCs/>
          <w:sz w:val="20"/>
          <w:szCs w:val="24"/>
          <w:lang w:eastAsia="en-US"/>
        </w:rPr>
        <w:t>s javnošću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43"/>
        <w:gridCol w:w="4644"/>
      </w:tblGrid>
      <w:tr w:rsidR="00D02792" w:rsidRPr="005C038C" w:rsidTr="00446EFF">
        <w:tc>
          <w:tcPr>
            <w:tcW w:w="9287" w:type="dxa"/>
            <w:gridSpan w:val="2"/>
            <w:shd w:val="clear" w:color="auto" w:fill="E5DFEC"/>
          </w:tcPr>
          <w:p w:rsidR="006B3B35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OBRAZAC</w:t>
            </w:r>
            <w:r w:rsidR="006B3B35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501B7" w:rsidRDefault="00D02792" w:rsidP="006B3B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sudjelovanja u </w:t>
            </w:r>
            <w:r w:rsidR="00363D5E" w:rsidRPr="005C038C">
              <w:rPr>
                <w:rFonts w:ascii="Arial" w:hAnsi="Arial" w:cs="Arial"/>
                <w:sz w:val="20"/>
                <w:szCs w:val="20"/>
              </w:rPr>
              <w:t xml:space="preserve">postupku </w:t>
            </w:r>
            <w:r w:rsidR="009D1BB4" w:rsidRPr="005C038C">
              <w:rPr>
                <w:rFonts w:ascii="Arial" w:hAnsi="Arial" w:cs="Arial"/>
                <w:sz w:val="20"/>
                <w:szCs w:val="20"/>
              </w:rPr>
              <w:t>savjetovanja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s javnošću o </w:t>
            </w:r>
            <w:r w:rsidR="00C90DB2">
              <w:rPr>
                <w:rFonts w:ascii="Arial" w:hAnsi="Arial" w:cs="Arial"/>
                <w:sz w:val="20"/>
                <w:szCs w:val="20"/>
              </w:rPr>
              <w:t xml:space="preserve">prijedlogu </w:t>
            </w:r>
            <w:r w:rsidR="007501B7">
              <w:rPr>
                <w:rFonts w:ascii="Arial" w:hAnsi="Arial" w:cs="Arial"/>
                <w:sz w:val="20"/>
                <w:szCs w:val="20"/>
              </w:rPr>
              <w:t>Odlu</w:t>
            </w:r>
            <w:r w:rsidR="00C90DB2">
              <w:rPr>
                <w:rFonts w:ascii="Arial" w:hAnsi="Arial" w:cs="Arial"/>
                <w:sz w:val="20"/>
                <w:szCs w:val="20"/>
              </w:rPr>
              <w:t>ke</w:t>
            </w:r>
            <w:r w:rsidR="007501B7"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="00E9356A">
              <w:rPr>
                <w:rFonts w:ascii="Arial" w:hAnsi="Arial" w:cs="Arial"/>
                <w:sz w:val="20"/>
                <w:szCs w:val="20"/>
              </w:rPr>
              <w:t>izvršavanju</w:t>
            </w:r>
          </w:p>
          <w:p w:rsidR="00D02792" w:rsidRPr="005C038C" w:rsidRDefault="007501B7" w:rsidP="007501B7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Proračuna Međimurske županije za 202</w:t>
            </w:r>
            <w:r w:rsidR="00E9356A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D02792" w:rsidRPr="005C038C" w:rsidTr="00AD69A6">
        <w:tc>
          <w:tcPr>
            <w:tcW w:w="9287" w:type="dxa"/>
            <w:gridSpan w:val="2"/>
            <w:vAlign w:val="center"/>
          </w:tcPr>
          <w:p w:rsidR="00ED3477" w:rsidRPr="005C038C" w:rsidRDefault="00ED3477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FE9" w:rsidRPr="005C038C" w:rsidRDefault="0031481C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PRIJEDLOG </w:t>
            </w:r>
            <w:r w:rsidR="007501B7">
              <w:rPr>
                <w:rFonts w:ascii="Arial" w:hAnsi="Arial" w:cs="Arial"/>
                <w:b/>
                <w:sz w:val="20"/>
                <w:szCs w:val="20"/>
              </w:rPr>
              <w:t>ODLUK</w:t>
            </w:r>
            <w:r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7501B7">
              <w:rPr>
                <w:rFonts w:ascii="Arial" w:hAnsi="Arial" w:cs="Arial"/>
                <w:b/>
                <w:sz w:val="20"/>
                <w:szCs w:val="20"/>
              </w:rPr>
              <w:t xml:space="preserve"> O IZV</w:t>
            </w:r>
            <w:r w:rsidR="00E9356A">
              <w:rPr>
                <w:rFonts w:ascii="Arial" w:hAnsi="Arial" w:cs="Arial"/>
                <w:b/>
                <w:sz w:val="20"/>
                <w:szCs w:val="20"/>
              </w:rPr>
              <w:t>RŠAVANJU</w:t>
            </w:r>
            <w:r w:rsidR="007501B7">
              <w:rPr>
                <w:rFonts w:ascii="Arial" w:hAnsi="Arial" w:cs="Arial"/>
                <w:b/>
                <w:sz w:val="20"/>
                <w:szCs w:val="20"/>
              </w:rPr>
              <w:t xml:space="preserve"> PRORAČUNA MEĐIMURSKE ŽUPANIJE ZA 202</w:t>
            </w:r>
            <w:r w:rsidR="00E9356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7501B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745F30" w:rsidRPr="005C038C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9287" w:type="dxa"/>
            <w:gridSpan w:val="2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:rsidR="00745F30" w:rsidRDefault="00745F30" w:rsidP="00745F30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MEĐIMURSKA ŽUPANIJA</w:t>
            </w:r>
          </w:p>
          <w:p w:rsidR="002130DD" w:rsidRPr="002130DD" w:rsidRDefault="002130DD" w:rsidP="00745F30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130DD">
              <w:rPr>
                <w:rFonts w:ascii="Times New Roman" w:hAnsi="Times New Roman"/>
                <w:b/>
                <w:sz w:val="20"/>
                <w:szCs w:val="20"/>
              </w:rPr>
              <w:t>Upravni odjel za proračun i javnu nabave</w:t>
            </w:r>
          </w:p>
          <w:p w:rsidR="00ED3477" w:rsidRPr="005C038C" w:rsidRDefault="00ED3477" w:rsidP="000031F1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Align w:val="center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:rsidR="00ED3477" w:rsidRPr="005C038C" w:rsidRDefault="00E9356A" w:rsidP="007501B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F02F3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  <w:vAlign w:val="center"/>
          </w:tcPr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C038C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:rsidR="00745F30" w:rsidRPr="005C038C" w:rsidRDefault="00E9356A" w:rsidP="003D3942">
            <w:pPr>
              <w:spacing w:after="12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.1</w:t>
            </w:r>
            <w:r w:rsidR="003D39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Podnositelj prijedloga i mišljenja </w:t>
            </w:r>
          </w:p>
          <w:p w:rsidR="00D02792" w:rsidRPr="005C038C" w:rsidRDefault="00D02792" w:rsidP="00ED347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(ime i prezime fizičke osobe odno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s</w:t>
            </w:r>
            <w:r w:rsidRPr="005C038C">
              <w:rPr>
                <w:rFonts w:ascii="Arial" w:hAnsi="Arial" w:cs="Arial"/>
                <w:sz w:val="20"/>
                <w:szCs w:val="20"/>
              </w:rPr>
              <w:t>no naziv pravne oso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be za koju se podnosi prijedlog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4643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>l</w:t>
            </w:r>
            <w:r w:rsidRPr="005C038C">
              <w:rPr>
                <w:rFonts w:ascii="Arial" w:hAnsi="Arial" w:cs="Arial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  <w:p w:rsidR="00ED3477" w:rsidRPr="005C038C" w:rsidRDefault="00ED3477" w:rsidP="00D02792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 w:val="restart"/>
          </w:tcPr>
          <w:p w:rsidR="00D02792" w:rsidRPr="005C038C" w:rsidRDefault="00D02792" w:rsidP="00D02792">
            <w:pPr>
              <w:spacing w:after="12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  <w:vMerge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AD69A6">
        <w:tc>
          <w:tcPr>
            <w:tcW w:w="4643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:rsidR="00D02792" w:rsidRPr="005C038C" w:rsidRDefault="00D02792" w:rsidP="00D02792">
            <w:pPr>
              <w:spacing w:after="12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2792" w:rsidRPr="005C038C" w:rsidTr="00446EFF">
        <w:tc>
          <w:tcPr>
            <w:tcW w:w="9287" w:type="dxa"/>
            <w:gridSpan w:val="2"/>
            <w:shd w:val="clear" w:color="auto" w:fill="DBE5F1"/>
          </w:tcPr>
          <w:p w:rsidR="00745F30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Popunjeni obrazac s prilogom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pot</w:t>
            </w:r>
            <w:r w:rsidR="00745F30" w:rsidRPr="005C038C">
              <w:rPr>
                <w:rFonts w:ascii="Arial" w:hAnsi="Arial" w:cs="Arial"/>
                <w:sz w:val="20"/>
                <w:szCs w:val="20"/>
              </w:rPr>
              <w:t xml:space="preserve">rebno je dostaviti zaključno </w:t>
            </w:r>
            <w:r w:rsidR="00BD2BBA" w:rsidRPr="005C038C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E9356A" w:rsidRPr="00E9356A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511131" w:rsidRPr="00E9356A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511131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3D3942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E9356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51623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342E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342EE" w:rsidRPr="00F342EE">
              <w:rPr>
                <w:rFonts w:ascii="Arial" w:hAnsi="Arial" w:cs="Arial"/>
                <w:sz w:val="20"/>
                <w:szCs w:val="20"/>
              </w:rPr>
              <w:t>(zbog hitnosti donošenja akta)</w:t>
            </w:r>
            <w:r w:rsidR="00ED3477" w:rsidRPr="005C038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na adresu elektronske pošte: </w:t>
            </w:r>
            <w:hyperlink r:id="rId4" w:history="1">
              <w:r w:rsidR="007501B7" w:rsidRPr="0064133F">
                <w:rPr>
                  <w:rStyle w:val="Hiperveza"/>
                  <w:rFonts w:ascii="Arial" w:hAnsi="Arial" w:cs="Arial"/>
                  <w:sz w:val="20"/>
                  <w:szCs w:val="20"/>
                </w:rPr>
                <w:t>savjetovanje@medjimurska-zupanija.hr</w:t>
              </w:r>
            </w:hyperlink>
            <w:r w:rsidR="00F43255" w:rsidRPr="005C038C">
              <w:rPr>
                <w:rFonts w:ascii="Arial" w:hAnsi="Arial" w:cs="Arial"/>
                <w:sz w:val="20"/>
                <w:szCs w:val="20"/>
                <w:u w:val="single"/>
              </w:rPr>
              <w:t>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doprinosi bit će razmotreni te 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ili prihvaćeni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ili neprihvaćeni</w:t>
            </w:r>
            <w:r w:rsidR="00ED3477" w:rsidRPr="005C038C">
              <w:rPr>
                <w:rFonts w:ascii="Arial" w:hAnsi="Arial" w:cs="Arial"/>
                <w:sz w:val="20"/>
                <w:szCs w:val="20"/>
                <w:u w:val="single"/>
              </w:rPr>
              <w:t>, odnosno primljeni na znanje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 xml:space="preserve"> uz obrazloženja 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koja su sastavni dio </w:t>
            </w:r>
            <w:r w:rsidRPr="005C038C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5C038C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644218" w:rsidRPr="005C038C" w:rsidRDefault="00644218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Osobni podaci kandidata obrađivat će se sukladno Općoj uredbi o zaštiti podataka i Zakonu o provedbi opće uredbe o zaštiti podataka („Narodne novine“ broj 42/18) i Politici zaštite privatnosti osobnih podataka Međimurske županije (</w:t>
            </w:r>
            <w:hyperlink r:id="rId5" w:history="1">
              <w:r w:rsidRPr="005C038C">
                <w:rPr>
                  <w:rStyle w:val="Hiperveza"/>
                  <w:rFonts w:ascii="Arial" w:hAnsi="Arial" w:cs="Arial"/>
                  <w:color w:val="auto"/>
                  <w:sz w:val="20"/>
                  <w:szCs w:val="20"/>
                </w:rPr>
                <w:t>https://medjimurska-zupanija.hr/2018/01/01/zastita-privatnosti-osobnih-podataka/</w:t>
              </w:r>
            </w:hyperlink>
            <w:r w:rsidRPr="005C038C">
              <w:rPr>
                <w:rFonts w:ascii="Arial" w:hAnsi="Arial" w:cs="Arial"/>
                <w:sz w:val="20"/>
                <w:szCs w:val="20"/>
              </w:rPr>
              <w:t>), uz primjenu organizacijskih mjera zaštite osobnih podataka od neovlaštenog pristupa, zlouporabe, otkrivanja, gubitka ili uništenja.</w:t>
            </w:r>
          </w:p>
          <w:p w:rsidR="00D02792" w:rsidRPr="005C038C" w:rsidRDefault="00D02792" w:rsidP="00C55F5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38C">
              <w:rPr>
                <w:rFonts w:ascii="Arial" w:hAnsi="Arial" w:cs="Arial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Anonimni, uvredljivi i irelevantni komentari neće se objaviti.</w:t>
            </w:r>
          </w:p>
          <w:p w:rsidR="005F538E" w:rsidRPr="005C038C" w:rsidRDefault="005F538E" w:rsidP="00C55F5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C038C">
              <w:rPr>
                <w:rFonts w:ascii="Arial" w:hAnsi="Arial" w:cs="Arial"/>
                <w:sz w:val="18"/>
                <w:szCs w:val="18"/>
              </w:rPr>
              <w:t>Izrazi korišteni u ovom obrascu odnose se jednako na muški i ženski rod.</w:t>
            </w:r>
          </w:p>
        </w:tc>
      </w:tr>
    </w:tbl>
    <w:p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E76B0"/>
    <w:rsid w:val="000031F1"/>
    <w:rsid w:val="000C3128"/>
    <w:rsid w:val="00127402"/>
    <w:rsid w:val="001A4D09"/>
    <w:rsid w:val="002130DD"/>
    <w:rsid w:val="0024655E"/>
    <w:rsid w:val="002D0181"/>
    <w:rsid w:val="0031481C"/>
    <w:rsid w:val="00363D5E"/>
    <w:rsid w:val="00374716"/>
    <w:rsid w:val="00387586"/>
    <w:rsid w:val="003D3942"/>
    <w:rsid w:val="00407AC4"/>
    <w:rsid w:val="00446EFF"/>
    <w:rsid w:val="00474474"/>
    <w:rsid w:val="00511131"/>
    <w:rsid w:val="0051623D"/>
    <w:rsid w:val="00591D65"/>
    <w:rsid w:val="005C038C"/>
    <w:rsid w:val="005E3A00"/>
    <w:rsid w:val="005E76B0"/>
    <w:rsid w:val="005F538E"/>
    <w:rsid w:val="00644218"/>
    <w:rsid w:val="00692BBB"/>
    <w:rsid w:val="006B3B35"/>
    <w:rsid w:val="006B5FE9"/>
    <w:rsid w:val="00745F30"/>
    <w:rsid w:val="007501B7"/>
    <w:rsid w:val="008F2B93"/>
    <w:rsid w:val="009D1BB4"/>
    <w:rsid w:val="00A106C8"/>
    <w:rsid w:val="00AD69A6"/>
    <w:rsid w:val="00BA141E"/>
    <w:rsid w:val="00BA30F6"/>
    <w:rsid w:val="00BA5E52"/>
    <w:rsid w:val="00BD2BBA"/>
    <w:rsid w:val="00C55F5F"/>
    <w:rsid w:val="00C62235"/>
    <w:rsid w:val="00C90DB2"/>
    <w:rsid w:val="00D02792"/>
    <w:rsid w:val="00DF204A"/>
    <w:rsid w:val="00E9356A"/>
    <w:rsid w:val="00ED3477"/>
    <w:rsid w:val="00EF02F3"/>
    <w:rsid w:val="00F342EE"/>
    <w:rsid w:val="00F43255"/>
    <w:rsid w:val="00F607F1"/>
    <w:rsid w:val="00F64F91"/>
    <w:rsid w:val="00FF0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Batang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pPr>
      <w:spacing w:after="200" w:line="276" w:lineRule="auto"/>
    </w:pPr>
    <w:rPr>
      <w:rFonts w:eastAsia="SimSun"/>
      <w:sz w:val="22"/>
      <w:szCs w:val="22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rPr>
      <w:rFonts w:eastAsia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eastAsia="Calibri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Hiperveza">
    <w:name w:val="Hyperlink"/>
    <w:uiPriority w:val="99"/>
    <w:unhideWhenUsed/>
    <w:rsid w:val="00ED3477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F4325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7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djimurska-zupanija.hr/2018/01/01/zastita-privatnosti-osobnih-podataka/" TargetMode="External"/><Relationship Id="rId4" Type="http://schemas.openxmlformats.org/officeDocument/2006/relationships/hyperlink" Target="mailto:savjetovanje@medjimurska-zupanij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Milena</cp:lastModifiedBy>
  <cp:revision>3</cp:revision>
  <dcterms:created xsi:type="dcterms:W3CDTF">2025-12-09T09:29:00Z</dcterms:created>
  <dcterms:modified xsi:type="dcterms:W3CDTF">2025-12-09T10:18:00Z</dcterms:modified>
</cp:coreProperties>
</file>