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Y="750"/>
        <w:tblW w:w="9185" w:type="dxa"/>
        <w:tblLook w:val="04A0"/>
      </w:tblPr>
      <w:tblGrid>
        <w:gridCol w:w="2689"/>
        <w:gridCol w:w="6496"/>
      </w:tblGrid>
      <w:tr w:rsidR="004170D9" w:rsidRPr="00F013F5" w:rsidTr="00D8360F">
        <w:trPr>
          <w:trHeight w:val="416"/>
        </w:trPr>
        <w:tc>
          <w:tcPr>
            <w:tcW w:w="9185" w:type="dxa"/>
            <w:gridSpan w:val="2"/>
            <w:vAlign w:val="center"/>
          </w:tcPr>
          <w:p w:rsidR="00EB4849" w:rsidRPr="00F013F5" w:rsidRDefault="00EB4849" w:rsidP="00F013F5">
            <w:pPr>
              <w:pStyle w:val="Naslov2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013F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Ime i prezime fizičke osobe</w:t>
            </w:r>
          </w:p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(ili naziv pravne osobe)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tabs>
                <w:tab w:val="left" w:pos="81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Prebivalište/sjedište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Broj telefona/mobitela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E-mail adresa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397"/>
        </w:trPr>
        <w:tc>
          <w:tcPr>
            <w:tcW w:w="2689" w:type="dxa"/>
            <w:vAlign w:val="center"/>
          </w:tcPr>
          <w:p w:rsidR="00EB4849" w:rsidRPr="00F013F5" w:rsidRDefault="00EB4849" w:rsidP="00B665C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IBAN i banka</w:t>
            </w:r>
          </w:p>
        </w:tc>
        <w:tc>
          <w:tcPr>
            <w:tcW w:w="6496" w:type="dxa"/>
            <w:vAlign w:val="center"/>
          </w:tcPr>
          <w:p w:rsidR="00EB4849" w:rsidRPr="00F013F5" w:rsidRDefault="00EB4849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4849" w:rsidRPr="00F013F5" w:rsidRDefault="00667502" w:rsidP="00A34580">
      <w:pPr>
        <w:pStyle w:val="Naslov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PONUDBENI LIST</w:t>
      </w:r>
    </w:p>
    <w:p w:rsidR="00A34580" w:rsidRPr="00F013F5" w:rsidRDefault="00A34580" w:rsidP="00A34580">
      <w:pPr>
        <w:rPr>
          <w:rFonts w:ascii="Arial" w:hAnsi="Arial" w:cs="Arial"/>
          <w:lang w:eastAsia="en-US"/>
        </w:rPr>
      </w:pPr>
    </w:p>
    <w:p w:rsidR="00B03D7C" w:rsidRPr="00F013F5" w:rsidRDefault="00B03D7C" w:rsidP="00BF02D1">
      <w:pPr>
        <w:jc w:val="both"/>
        <w:rPr>
          <w:rFonts w:ascii="Arial" w:hAnsi="Arial" w:cs="Arial"/>
          <w:sz w:val="22"/>
          <w:szCs w:val="22"/>
        </w:rPr>
      </w:pPr>
    </w:p>
    <w:p w:rsidR="00BF02D1" w:rsidRDefault="00BF02D1" w:rsidP="00BF02D1">
      <w:pPr>
        <w:jc w:val="both"/>
        <w:rPr>
          <w:rFonts w:ascii="Arial" w:hAnsi="Arial" w:cs="Arial"/>
          <w:sz w:val="22"/>
          <w:szCs w:val="22"/>
        </w:rPr>
      </w:pPr>
      <w:r w:rsidRPr="00F013F5">
        <w:rPr>
          <w:rFonts w:ascii="Arial" w:hAnsi="Arial" w:cs="Arial"/>
          <w:sz w:val="22"/>
          <w:szCs w:val="22"/>
        </w:rPr>
        <w:t xml:space="preserve">Temeljem </w:t>
      </w:r>
      <w:r w:rsidRPr="00F013F5">
        <w:rPr>
          <w:rFonts w:ascii="Arial" w:hAnsi="Arial" w:cs="Arial"/>
          <w:b/>
          <w:sz w:val="22"/>
          <w:szCs w:val="22"/>
        </w:rPr>
        <w:t xml:space="preserve">Javnog poziva </w:t>
      </w:r>
      <w:r w:rsidR="00B27760" w:rsidRPr="00F013F5">
        <w:rPr>
          <w:rFonts w:ascii="Arial" w:hAnsi="Arial" w:cs="Arial"/>
          <w:b/>
          <w:sz w:val="22"/>
          <w:szCs w:val="22"/>
        </w:rPr>
        <w:t xml:space="preserve">br. </w:t>
      </w:r>
      <w:r w:rsidR="00F013F5" w:rsidRPr="00F013F5">
        <w:rPr>
          <w:rFonts w:ascii="Arial" w:hAnsi="Arial" w:cs="Arial"/>
          <w:b/>
          <w:sz w:val="22"/>
          <w:szCs w:val="22"/>
        </w:rPr>
        <w:t>1</w:t>
      </w:r>
      <w:r w:rsidR="00B27760" w:rsidRPr="00F013F5">
        <w:rPr>
          <w:rFonts w:ascii="Arial" w:hAnsi="Arial" w:cs="Arial"/>
          <w:b/>
          <w:sz w:val="22"/>
          <w:szCs w:val="22"/>
        </w:rPr>
        <w:t>/2</w:t>
      </w:r>
      <w:r w:rsidR="00B665C9" w:rsidRPr="00F013F5">
        <w:rPr>
          <w:rFonts w:ascii="Arial" w:hAnsi="Arial" w:cs="Arial"/>
          <w:b/>
          <w:sz w:val="22"/>
          <w:szCs w:val="22"/>
        </w:rPr>
        <w:t>5</w:t>
      </w:r>
      <w:r w:rsidR="00B27760" w:rsidRPr="00F013F5">
        <w:rPr>
          <w:rFonts w:ascii="Arial" w:hAnsi="Arial" w:cs="Arial"/>
          <w:b/>
          <w:sz w:val="22"/>
          <w:szCs w:val="22"/>
        </w:rPr>
        <w:t xml:space="preserve"> </w:t>
      </w:r>
      <w:r w:rsidRPr="00F013F5">
        <w:rPr>
          <w:rFonts w:ascii="Arial" w:hAnsi="Arial" w:cs="Arial"/>
          <w:b/>
          <w:sz w:val="22"/>
          <w:szCs w:val="22"/>
        </w:rPr>
        <w:t xml:space="preserve">za podnošenje ponuda za </w:t>
      </w:r>
      <w:r w:rsidR="00B27760" w:rsidRPr="00F013F5">
        <w:rPr>
          <w:rFonts w:ascii="Arial" w:hAnsi="Arial" w:cs="Arial"/>
          <w:b/>
          <w:sz w:val="22"/>
          <w:szCs w:val="22"/>
        </w:rPr>
        <w:t>kupnju nekretnina u vlasništvu Republike Hrvatske</w:t>
      </w:r>
      <w:r w:rsidR="00B27760" w:rsidRPr="00F013F5">
        <w:rPr>
          <w:rFonts w:ascii="Arial" w:hAnsi="Arial" w:cs="Arial"/>
          <w:sz w:val="22"/>
          <w:szCs w:val="22"/>
        </w:rPr>
        <w:t xml:space="preserve"> na području </w:t>
      </w:r>
      <w:r w:rsidR="00F013F5">
        <w:rPr>
          <w:rFonts w:ascii="Arial" w:hAnsi="Arial" w:cs="Arial"/>
          <w:sz w:val="22"/>
          <w:szCs w:val="22"/>
        </w:rPr>
        <w:t>Međimurske županije</w:t>
      </w:r>
      <w:r w:rsidR="00203560" w:rsidRPr="00F013F5">
        <w:rPr>
          <w:rFonts w:ascii="Arial" w:hAnsi="Arial" w:cs="Arial"/>
          <w:sz w:val="22"/>
          <w:szCs w:val="22"/>
        </w:rPr>
        <w:t xml:space="preserve">, </w:t>
      </w:r>
      <w:r w:rsidRPr="00F013F5">
        <w:rPr>
          <w:rFonts w:ascii="Arial" w:hAnsi="Arial" w:cs="Arial"/>
          <w:sz w:val="22"/>
          <w:szCs w:val="22"/>
        </w:rPr>
        <w:t xml:space="preserve">podnosim ponudu za </w:t>
      </w:r>
      <w:r w:rsidR="00B27760" w:rsidRPr="00F013F5">
        <w:rPr>
          <w:rFonts w:ascii="Arial" w:hAnsi="Arial" w:cs="Arial"/>
          <w:sz w:val="22"/>
          <w:szCs w:val="22"/>
        </w:rPr>
        <w:t>kupnju</w:t>
      </w:r>
      <w:r w:rsidR="00203560" w:rsidRPr="00F013F5">
        <w:rPr>
          <w:rFonts w:ascii="Arial" w:hAnsi="Arial" w:cs="Arial"/>
          <w:sz w:val="22"/>
          <w:szCs w:val="22"/>
        </w:rPr>
        <w:t xml:space="preserve"> sljedeće nekretnine</w:t>
      </w:r>
      <w:r w:rsidRPr="00F013F5">
        <w:rPr>
          <w:rFonts w:ascii="Arial" w:hAnsi="Arial" w:cs="Arial"/>
          <w:sz w:val="22"/>
          <w:szCs w:val="22"/>
        </w:rPr>
        <w:t>:</w:t>
      </w:r>
    </w:p>
    <w:p w:rsidR="00F013F5" w:rsidRPr="00F013F5" w:rsidRDefault="00F013F5" w:rsidP="00BF02D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257" w:type="dxa"/>
        <w:tblLook w:val="04A0"/>
      </w:tblPr>
      <w:tblGrid>
        <w:gridCol w:w="2972"/>
        <w:gridCol w:w="6285"/>
      </w:tblGrid>
      <w:tr w:rsidR="00B03D7C" w:rsidRPr="00F013F5" w:rsidTr="00B03D7C">
        <w:trPr>
          <w:trHeight w:val="360"/>
        </w:trPr>
        <w:tc>
          <w:tcPr>
            <w:tcW w:w="9257" w:type="dxa"/>
            <w:gridSpan w:val="2"/>
          </w:tcPr>
          <w:p w:rsidR="00B03D7C" w:rsidRPr="00F013F5" w:rsidRDefault="00B03D7C" w:rsidP="00F013F5">
            <w:pPr>
              <w:pStyle w:val="Naslov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013F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F013F5" w:rsidTr="00D8360F">
        <w:trPr>
          <w:trHeight w:val="454"/>
        </w:trPr>
        <w:tc>
          <w:tcPr>
            <w:tcW w:w="2972" w:type="dxa"/>
            <w:vAlign w:val="center"/>
          </w:tcPr>
          <w:p w:rsidR="00BF02D1" w:rsidRPr="00F013F5" w:rsidRDefault="00BF02D1" w:rsidP="00B665C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Redni broj</w:t>
            </w:r>
            <w:r w:rsidR="00B665C9" w:rsidRPr="00F01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7760" w:rsidRPr="00F013F5">
              <w:rPr>
                <w:rFonts w:ascii="Arial" w:hAnsi="Arial" w:cs="Arial"/>
                <w:sz w:val="22"/>
                <w:szCs w:val="22"/>
              </w:rPr>
              <w:t>(iz javnog poziva)</w:t>
            </w:r>
          </w:p>
        </w:tc>
        <w:tc>
          <w:tcPr>
            <w:tcW w:w="6285" w:type="dxa"/>
            <w:vAlign w:val="center"/>
          </w:tcPr>
          <w:p w:rsidR="00BF02D1" w:rsidRPr="00F013F5" w:rsidRDefault="00BF02D1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454"/>
        </w:trPr>
        <w:tc>
          <w:tcPr>
            <w:tcW w:w="2972" w:type="dxa"/>
            <w:vAlign w:val="center"/>
          </w:tcPr>
          <w:p w:rsidR="00BF02D1" w:rsidRPr="00F013F5" w:rsidRDefault="00B27760" w:rsidP="00B665C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O</w:t>
            </w:r>
            <w:r w:rsidR="00BF02D1" w:rsidRPr="00F013F5">
              <w:rPr>
                <w:rFonts w:ascii="Arial" w:hAnsi="Arial" w:cs="Arial"/>
                <w:sz w:val="22"/>
                <w:szCs w:val="22"/>
              </w:rPr>
              <w:t>znaka</w:t>
            </w:r>
            <w:r w:rsidR="005E65E5" w:rsidRPr="00F013F5">
              <w:rPr>
                <w:rFonts w:ascii="Arial" w:hAnsi="Arial" w:cs="Arial"/>
                <w:sz w:val="22"/>
                <w:szCs w:val="22"/>
              </w:rPr>
              <w:t>/e</w:t>
            </w:r>
            <w:r w:rsidRPr="00F013F5">
              <w:rPr>
                <w:rFonts w:ascii="Arial" w:hAnsi="Arial" w:cs="Arial"/>
                <w:sz w:val="22"/>
                <w:szCs w:val="22"/>
              </w:rPr>
              <w:t xml:space="preserve"> (zk.č.br.)</w:t>
            </w:r>
          </w:p>
        </w:tc>
        <w:tc>
          <w:tcPr>
            <w:tcW w:w="6285" w:type="dxa"/>
            <w:vAlign w:val="center"/>
          </w:tcPr>
          <w:p w:rsidR="00BF02D1" w:rsidRPr="00F013F5" w:rsidRDefault="00BF02D1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0D9" w:rsidRPr="00F013F5" w:rsidTr="00D8360F">
        <w:trPr>
          <w:trHeight w:val="454"/>
        </w:trPr>
        <w:tc>
          <w:tcPr>
            <w:tcW w:w="2972" w:type="dxa"/>
            <w:vAlign w:val="center"/>
          </w:tcPr>
          <w:p w:rsidR="00BF02D1" w:rsidRPr="00F013F5" w:rsidRDefault="00B27760" w:rsidP="00B665C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13F5">
              <w:rPr>
                <w:rFonts w:ascii="Arial" w:hAnsi="Arial" w:cs="Arial"/>
                <w:sz w:val="22"/>
                <w:szCs w:val="22"/>
              </w:rPr>
              <w:t>Katastarska općina</w:t>
            </w:r>
          </w:p>
        </w:tc>
        <w:tc>
          <w:tcPr>
            <w:tcW w:w="6285" w:type="dxa"/>
            <w:vAlign w:val="center"/>
          </w:tcPr>
          <w:p w:rsidR="00BF02D1" w:rsidRPr="00F013F5" w:rsidRDefault="00BF02D1" w:rsidP="00D836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2D1" w:rsidRPr="00F013F5" w:rsidRDefault="00BF02D1" w:rsidP="00BF02D1">
      <w:pPr>
        <w:rPr>
          <w:rFonts w:ascii="Arial" w:hAnsi="Arial" w:cs="Arial"/>
          <w:sz w:val="22"/>
          <w:szCs w:val="22"/>
        </w:rPr>
      </w:pPr>
    </w:p>
    <w:p w:rsidR="00B665C9" w:rsidRPr="00F013F5" w:rsidRDefault="000D038D" w:rsidP="00ED43AE">
      <w:pPr>
        <w:spacing w:line="360" w:lineRule="auto"/>
        <w:rPr>
          <w:rFonts w:ascii="Arial" w:hAnsi="Arial" w:cs="Arial"/>
          <w:sz w:val="22"/>
          <w:szCs w:val="22"/>
        </w:rPr>
      </w:pPr>
      <w:r w:rsidRPr="00F013F5">
        <w:rPr>
          <w:rFonts w:ascii="Arial" w:hAnsi="Arial" w:cs="Arial"/>
          <w:sz w:val="22"/>
          <w:szCs w:val="22"/>
        </w:rPr>
        <w:t xml:space="preserve">Za </w:t>
      </w:r>
      <w:r w:rsidR="00B27760" w:rsidRPr="00F013F5">
        <w:rPr>
          <w:rFonts w:ascii="Arial" w:hAnsi="Arial" w:cs="Arial"/>
          <w:sz w:val="22"/>
          <w:szCs w:val="22"/>
        </w:rPr>
        <w:t>kupnju navedene nekretnine</w:t>
      </w:r>
      <w:r w:rsidRPr="00F013F5">
        <w:rPr>
          <w:rFonts w:ascii="Arial" w:hAnsi="Arial" w:cs="Arial"/>
          <w:sz w:val="22"/>
          <w:szCs w:val="22"/>
        </w:rPr>
        <w:t xml:space="preserve"> nudim sljedeć</w:t>
      </w:r>
      <w:r w:rsidR="00B27760" w:rsidRPr="00F013F5">
        <w:rPr>
          <w:rFonts w:ascii="Arial" w:hAnsi="Arial" w:cs="Arial"/>
          <w:sz w:val="22"/>
          <w:szCs w:val="22"/>
        </w:rPr>
        <w:t>i</w:t>
      </w:r>
      <w:r w:rsidRPr="00F013F5">
        <w:rPr>
          <w:rFonts w:ascii="Arial" w:hAnsi="Arial" w:cs="Arial"/>
          <w:sz w:val="22"/>
          <w:szCs w:val="22"/>
        </w:rPr>
        <w:t xml:space="preserve"> iznos</w:t>
      </w:r>
      <w:r w:rsidR="00CA052A" w:rsidRPr="00F013F5">
        <w:rPr>
          <w:rFonts w:ascii="Arial" w:hAnsi="Arial" w:cs="Arial"/>
          <w:sz w:val="22"/>
          <w:szCs w:val="22"/>
        </w:rPr>
        <w:t xml:space="preserve"> kupoprodajne cijene</w:t>
      </w:r>
      <w:r w:rsidRPr="00F013F5">
        <w:rPr>
          <w:rFonts w:ascii="Arial" w:hAnsi="Arial" w:cs="Arial"/>
          <w:sz w:val="22"/>
          <w:szCs w:val="22"/>
        </w:rPr>
        <w:t xml:space="preserve">: </w:t>
      </w:r>
    </w:p>
    <w:p w:rsidR="00B665C9" w:rsidRPr="00F013F5" w:rsidRDefault="00B665C9" w:rsidP="00ED43AE">
      <w:pPr>
        <w:spacing w:line="360" w:lineRule="auto"/>
        <w:rPr>
          <w:rFonts w:ascii="Arial" w:hAnsi="Arial" w:cs="Arial"/>
          <w:sz w:val="12"/>
          <w:szCs w:val="12"/>
        </w:rPr>
      </w:pPr>
    </w:p>
    <w:p w:rsidR="000D038D" w:rsidRPr="00F013F5" w:rsidRDefault="000D038D" w:rsidP="00F013F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13F5">
        <w:rPr>
          <w:rFonts w:ascii="Arial" w:hAnsi="Arial" w:cs="Arial"/>
          <w:b/>
          <w:sz w:val="22"/>
          <w:szCs w:val="22"/>
        </w:rPr>
        <w:t>______________</w:t>
      </w:r>
      <w:r w:rsidR="00C351B6" w:rsidRPr="00F013F5">
        <w:rPr>
          <w:rFonts w:ascii="Arial" w:hAnsi="Arial" w:cs="Arial"/>
          <w:b/>
          <w:sz w:val="22"/>
          <w:szCs w:val="22"/>
        </w:rPr>
        <w:t>______</w:t>
      </w:r>
      <w:r w:rsidR="00284B86" w:rsidRPr="00F013F5">
        <w:rPr>
          <w:rFonts w:ascii="Arial" w:hAnsi="Arial" w:cs="Arial"/>
          <w:b/>
          <w:sz w:val="22"/>
          <w:szCs w:val="22"/>
        </w:rPr>
        <w:t>______</w:t>
      </w:r>
      <w:r w:rsidRPr="00F013F5">
        <w:rPr>
          <w:rFonts w:ascii="Arial" w:hAnsi="Arial" w:cs="Arial"/>
          <w:b/>
          <w:sz w:val="22"/>
          <w:szCs w:val="22"/>
        </w:rPr>
        <w:t xml:space="preserve"> </w:t>
      </w:r>
      <w:r w:rsidR="004E2CE2" w:rsidRPr="00F013F5">
        <w:rPr>
          <w:rFonts w:ascii="Arial" w:hAnsi="Arial" w:cs="Arial"/>
          <w:b/>
          <w:sz w:val="22"/>
          <w:szCs w:val="22"/>
        </w:rPr>
        <w:t>eura</w:t>
      </w:r>
      <w:r w:rsidRPr="00F013F5">
        <w:rPr>
          <w:rFonts w:ascii="Arial" w:hAnsi="Arial" w:cs="Arial"/>
          <w:b/>
          <w:sz w:val="22"/>
          <w:szCs w:val="22"/>
        </w:rPr>
        <w:t>.</w:t>
      </w:r>
    </w:p>
    <w:p w:rsidR="00C351B6" w:rsidRDefault="00C351B6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Default="00F013F5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Default="00F013F5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Default="00F013F5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Default="00F013F5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Pr="00F013F5" w:rsidRDefault="00F013F5" w:rsidP="00477BE9">
      <w:pPr>
        <w:jc w:val="both"/>
        <w:rPr>
          <w:rFonts w:ascii="Arial" w:hAnsi="Arial" w:cs="Arial"/>
          <w:sz w:val="22"/>
          <w:szCs w:val="22"/>
        </w:rPr>
      </w:pPr>
    </w:p>
    <w:p w:rsidR="00F013F5" w:rsidRDefault="00C351B6" w:rsidP="00477BE9">
      <w:pPr>
        <w:jc w:val="both"/>
        <w:rPr>
          <w:rFonts w:ascii="Arial" w:hAnsi="Arial" w:cs="Arial"/>
          <w:sz w:val="22"/>
          <w:szCs w:val="22"/>
        </w:rPr>
      </w:pPr>
      <w:r w:rsidRPr="00F013F5">
        <w:rPr>
          <w:rFonts w:ascii="Arial" w:hAnsi="Arial" w:cs="Arial"/>
          <w:sz w:val="22"/>
          <w:szCs w:val="22"/>
        </w:rPr>
        <w:tab/>
      </w:r>
      <w:r w:rsidR="00EB4849" w:rsidRPr="00F013F5">
        <w:rPr>
          <w:rFonts w:ascii="Arial" w:hAnsi="Arial" w:cs="Arial"/>
          <w:sz w:val="22"/>
          <w:szCs w:val="22"/>
        </w:rPr>
        <w:t xml:space="preserve">                </w:t>
      </w:r>
      <w:r w:rsidRPr="00F013F5">
        <w:rPr>
          <w:rFonts w:ascii="Arial" w:hAnsi="Arial" w:cs="Arial"/>
          <w:sz w:val="22"/>
          <w:szCs w:val="22"/>
        </w:rPr>
        <w:t xml:space="preserve">  </w:t>
      </w:r>
    </w:p>
    <w:p w:rsidR="00F93069" w:rsidRPr="00F013F5" w:rsidRDefault="00C351B6" w:rsidP="00C351B6">
      <w:pPr>
        <w:jc w:val="both"/>
        <w:rPr>
          <w:rFonts w:ascii="Arial" w:hAnsi="Arial" w:cs="Arial"/>
          <w:sz w:val="22"/>
          <w:szCs w:val="22"/>
        </w:rPr>
      </w:pPr>
      <w:r w:rsidRPr="00F013F5">
        <w:rPr>
          <w:rFonts w:ascii="Arial" w:hAnsi="Arial" w:cs="Arial"/>
          <w:sz w:val="22"/>
          <w:szCs w:val="22"/>
        </w:rPr>
        <w:t xml:space="preserve">              </w:t>
      </w:r>
      <w:r w:rsidR="00203560" w:rsidRPr="00F013F5">
        <w:rPr>
          <w:rFonts w:ascii="Arial" w:hAnsi="Arial" w:cs="Arial"/>
          <w:sz w:val="22"/>
          <w:szCs w:val="22"/>
        </w:rPr>
        <w:t xml:space="preserve">       </w:t>
      </w:r>
      <w:r w:rsidRPr="00F013F5">
        <w:rPr>
          <w:rFonts w:ascii="Arial" w:hAnsi="Arial" w:cs="Arial"/>
          <w:sz w:val="22"/>
          <w:szCs w:val="22"/>
        </w:rPr>
        <w:t xml:space="preserve"> </w:t>
      </w:r>
      <w:r w:rsidR="00477BE9" w:rsidRPr="00F013F5">
        <w:rPr>
          <w:rFonts w:ascii="Arial" w:hAnsi="Arial" w:cs="Arial"/>
          <w:sz w:val="22"/>
          <w:szCs w:val="22"/>
        </w:rPr>
        <w:t>(m</w:t>
      </w:r>
      <w:r w:rsidR="000D038D" w:rsidRPr="00F013F5">
        <w:rPr>
          <w:rFonts w:ascii="Arial" w:hAnsi="Arial" w:cs="Arial"/>
          <w:sz w:val="22"/>
          <w:szCs w:val="22"/>
        </w:rPr>
        <w:t>jesto i datum)</w:t>
      </w:r>
      <w:r w:rsidR="000D038D" w:rsidRPr="00F013F5">
        <w:rPr>
          <w:rFonts w:ascii="Arial" w:hAnsi="Arial" w:cs="Arial"/>
          <w:sz w:val="22"/>
          <w:szCs w:val="22"/>
        </w:rPr>
        <w:tab/>
      </w:r>
      <w:r w:rsidR="000D038D" w:rsidRPr="00F013F5">
        <w:rPr>
          <w:rFonts w:ascii="Arial" w:hAnsi="Arial" w:cs="Arial"/>
          <w:sz w:val="22"/>
          <w:szCs w:val="22"/>
        </w:rPr>
        <w:tab/>
      </w:r>
      <w:r w:rsidR="000D038D" w:rsidRPr="00F013F5">
        <w:rPr>
          <w:rFonts w:ascii="Arial" w:hAnsi="Arial" w:cs="Arial"/>
          <w:sz w:val="22"/>
          <w:szCs w:val="22"/>
        </w:rPr>
        <w:tab/>
      </w:r>
      <w:r w:rsidR="000D038D" w:rsidRPr="00F013F5">
        <w:rPr>
          <w:rFonts w:ascii="Arial" w:hAnsi="Arial" w:cs="Arial"/>
          <w:sz w:val="22"/>
          <w:szCs w:val="22"/>
        </w:rPr>
        <w:tab/>
      </w:r>
      <w:r w:rsidR="000D038D" w:rsidRPr="00F013F5">
        <w:rPr>
          <w:rFonts w:ascii="Arial" w:hAnsi="Arial" w:cs="Arial"/>
          <w:sz w:val="22"/>
          <w:szCs w:val="22"/>
        </w:rPr>
        <w:tab/>
      </w:r>
      <w:r w:rsidRPr="00F013F5">
        <w:rPr>
          <w:rFonts w:ascii="Arial" w:hAnsi="Arial" w:cs="Arial"/>
          <w:sz w:val="22"/>
          <w:szCs w:val="22"/>
        </w:rPr>
        <w:t xml:space="preserve">         </w:t>
      </w:r>
      <w:r w:rsidR="00E30A27" w:rsidRPr="00F013F5">
        <w:rPr>
          <w:rFonts w:ascii="Arial" w:hAnsi="Arial" w:cs="Arial"/>
          <w:sz w:val="22"/>
          <w:szCs w:val="22"/>
        </w:rPr>
        <w:t xml:space="preserve">  </w:t>
      </w:r>
      <w:r w:rsidR="00EB4849" w:rsidRPr="00F013F5">
        <w:rPr>
          <w:rFonts w:ascii="Arial" w:hAnsi="Arial" w:cs="Arial"/>
          <w:sz w:val="22"/>
          <w:szCs w:val="22"/>
        </w:rPr>
        <w:t xml:space="preserve">     </w:t>
      </w:r>
      <w:r w:rsidR="00E30A27" w:rsidRPr="00F013F5">
        <w:rPr>
          <w:rFonts w:ascii="Arial" w:hAnsi="Arial" w:cs="Arial"/>
          <w:sz w:val="22"/>
          <w:szCs w:val="22"/>
        </w:rPr>
        <w:t xml:space="preserve">    </w:t>
      </w:r>
      <w:r w:rsidRPr="00F013F5">
        <w:rPr>
          <w:rFonts w:ascii="Arial" w:hAnsi="Arial" w:cs="Arial"/>
          <w:sz w:val="22"/>
          <w:szCs w:val="22"/>
        </w:rPr>
        <w:t>(</w:t>
      </w:r>
      <w:r w:rsidR="000D038D" w:rsidRPr="00F013F5">
        <w:rPr>
          <w:rFonts w:ascii="Arial" w:hAnsi="Arial" w:cs="Arial"/>
          <w:sz w:val="22"/>
          <w:szCs w:val="22"/>
        </w:rPr>
        <w:t>potpis)</w:t>
      </w:r>
    </w:p>
    <w:p w:rsidR="00C351B6" w:rsidRPr="00F013F5" w:rsidRDefault="00C351B6" w:rsidP="00C351B6">
      <w:pPr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EB4849" w:rsidRPr="00F013F5" w:rsidRDefault="00EB4849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013F5" w:rsidRDefault="00F013F5" w:rsidP="00F93069">
      <w:pPr>
        <w:rPr>
          <w:rFonts w:ascii="Arial" w:hAnsi="Arial" w:cs="Arial"/>
          <w:sz w:val="22"/>
          <w:szCs w:val="22"/>
        </w:rPr>
      </w:pPr>
    </w:p>
    <w:p w:rsidR="00F93069" w:rsidRPr="00F013F5" w:rsidRDefault="00EB4849" w:rsidP="00F93069">
      <w:pPr>
        <w:rPr>
          <w:rFonts w:ascii="Arial" w:hAnsi="Arial" w:cs="Arial"/>
          <w:b/>
          <w:u w:val="single"/>
        </w:rPr>
      </w:pPr>
      <w:r w:rsidRPr="00F013F5">
        <w:rPr>
          <w:rFonts w:ascii="Arial" w:hAnsi="Arial" w:cs="Arial"/>
          <w:b/>
          <w:u w:val="single"/>
        </w:rPr>
        <w:t xml:space="preserve">PRILOZI </w:t>
      </w:r>
      <w:r w:rsidR="00B27760" w:rsidRPr="00F013F5">
        <w:rPr>
          <w:rFonts w:ascii="Arial" w:hAnsi="Arial" w:cs="Arial"/>
          <w:b/>
          <w:u w:val="single"/>
        </w:rPr>
        <w:t>(zaokružiti priloženo)</w:t>
      </w:r>
      <w:r w:rsidR="00F93069" w:rsidRPr="00F013F5">
        <w:rPr>
          <w:rFonts w:ascii="Arial" w:hAnsi="Arial" w:cs="Arial"/>
          <w:b/>
          <w:u w:val="single"/>
        </w:rPr>
        <w:t>:</w:t>
      </w:r>
    </w:p>
    <w:p w:rsidR="00F013F5" w:rsidRPr="00F013F5" w:rsidRDefault="00F013F5" w:rsidP="00F93069">
      <w:pPr>
        <w:rPr>
          <w:rFonts w:ascii="Arial" w:hAnsi="Arial" w:cs="Arial"/>
          <w:b/>
          <w:u w:val="single"/>
        </w:rPr>
      </w:pP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hAnsi="Arial" w:cs="Arial"/>
          <w:color w:val="000000" w:themeColor="text1"/>
          <w:sz w:val="24"/>
          <w:szCs w:val="24"/>
        </w:rPr>
        <w:t xml:space="preserve">dokaz o izvršenoj uplati jamčevine na žiro račun Međimurske županije IBAN: HR7724070001800020004 otvoren kod OTP banka </w:t>
      </w:r>
      <w:proofErr w:type="spellStart"/>
      <w:r w:rsidRPr="00F013F5">
        <w:rPr>
          <w:rFonts w:ascii="Arial" w:hAnsi="Arial" w:cs="Arial"/>
          <w:color w:val="000000" w:themeColor="text1"/>
          <w:sz w:val="24"/>
          <w:szCs w:val="24"/>
        </w:rPr>
        <w:t>d.d</w:t>
      </w:r>
      <w:proofErr w:type="spellEnd"/>
      <w:r w:rsidRPr="00F013F5">
        <w:rPr>
          <w:rFonts w:ascii="Arial" w:hAnsi="Arial" w:cs="Arial"/>
          <w:color w:val="000000" w:themeColor="text1"/>
          <w:sz w:val="24"/>
          <w:szCs w:val="24"/>
        </w:rPr>
        <w:t>., model 68, uz poziv na broj 7307 – OIB uplatitelja, a u opisu plaćanja treba navesti redni broj i oznaku (</w:t>
      </w:r>
      <w:proofErr w:type="spellStart"/>
      <w:r w:rsidRPr="00F013F5">
        <w:rPr>
          <w:rFonts w:ascii="Arial" w:hAnsi="Arial" w:cs="Arial"/>
          <w:color w:val="000000" w:themeColor="text1"/>
          <w:sz w:val="24"/>
          <w:szCs w:val="24"/>
        </w:rPr>
        <w:t>kčbr</w:t>
      </w:r>
      <w:proofErr w:type="spellEnd"/>
      <w:r w:rsidRPr="00F013F5">
        <w:rPr>
          <w:rFonts w:ascii="Arial" w:hAnsi="Arial" w:cs="Arial"/>
          <w:color w:val="000000" w:themeColor="text1"/>
          <w:sz w:val="24"/>
          <w:szCs w:val="24"/>
        </w:rPr>
        <w:t xml:space="preserve">.) nekretnine za koju se uplaćuje jamčevina </w:t>
      </w: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domaće fizičke osobe dužne su priložiti presliku važeće osobne iskaznice, a strane fizičke osobe presliku putovnice;</w:t>
      </w: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domaće pravne i fizičke osobe dužne su priložiti izvornik ili ovjerenu presliku ili elektronički zapis potvrde nadležne Porezne uprave o podmirenju poreznog duga, koja ne smije biti starija od 30 dana od dana podnošenja ponude ili prijave;</w:t>
      </w: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domaće pravne osobe moraju priložiti izvornik ili presliku izvatka iz sudskog, obrtnog ili drugog registra, rješenje o upisu u odgovarajući upisnik samostalnih djelatnosti, a strane pravne osobe izvadak iz domicilnog registra s ovjerenim prijevodom sudskog tumača na hrvatski jezik u izvorniku;</w:t>
      </w: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javnobilježnič</w:t>
      </w:r>
      <w:r w:rsidRPr="00F013F5">
        <w:rPr>
          <w:rFonts w:ascii="Arial" w:hAnsi="Arial" w:cs="Arial"/>
          <w:color w:val="000000" w:themeColor="text1"/>
          <w:sz w:val="24"/>
          <w:szCs w:val="24"/>
        </w:rPr>
        <w:t xml:space="preserve">ki ovjerenu izjavu ponuditelja </w:t>
      </w: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kojom se isti obvezuje da će, u slučaju ako njegova ponuda bude prihvaćena, sklopiti ugovor o kupoprodaji na njegov trošak, da u cijelosti prihvaća uvjete natječaja, te da njegova ponuda ostaje na snazi 90 dana, računajući od dana otvaranja ponuda odnosno od dana završenog javnog nadmetanja;</w:t>
      </w:r>
    </w:p>
    <w:p w:rsidR="00F013F5" w:rsidRPr="00F013F5" w:rsidRDefault="00F013F5" w:rsidP="00F013F5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javnobilježnič</w:t>
      </w:r>
      <w:r w:rsidRPr="00F013F5">
        <w:rPr>
          <w:rFonts w:ascii="Arial" w:hAnsi="Arial" w:cs="Arial"/>
          <w:color w:val="000000" w:themeColor="text1"/>
          <w:sz w:val="24"/>
          <w:szCs w:val="24"/>
        </w:rPr>
        <w:t xml:space="preserve">ki ovjerenu izjavu ponuditelja </w:t>
      </w:r>
      <w:r w:rsidRPr="00F01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kojom isti izjavljuje pod materijalnom i kaznenom odgovornošću da nema dugovanja s osnova korištenja državne imovine.</w:t>
      </w:r>
    </w:p>
    <w:p w:rsidR="00F013F5" w:rsidRPr="00F013F5" w:rsidRDefault="00F013F5" w:rsidP="00F013F5">
      <w:pPr>
        <w:pStyle w:val="Odlomakpopisa"/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3F5" w:rsidRPr="00F013F5" w:rsidRDefault="00F013F5" w:rsidP="00EB4849">
      <w:pPr>
        <w:rPr>
          <w:rFonts w:ascii="Arial" w:hAnsi="Arial" w:cs="Arial"/>
          <w:b/>
          <w:bCs/>
        </w:rPr>
      </w:pPr>
    </w:p>
    <w:p w:rsidR="00EB4849" w:rsidRPr="00F013F5" w:rsidRDefault="00EB4849" w:rsidP="00EB4849">
      <w:pPr>
        <w:rPr>
          <w:rFonts w:ascii="Arial" w:hAnsi="Arial" w:cs="Arial"/>
          <w:b/>
          <w:bCs/>
        </w:rPr>
      </w:pPr>
      <w:r w:rsidRPr="00F013F5">
        <w:rPr>
          <w:rFonts w:ascii="Arial" w:hAnsi="Arial" w:cs="Arial"/>
          <w:b/>
          <w:bCs/>
        </w:rPr>
        <w:t>NAPOMENE:</w:t>
      </w:r>
    </w:p>
    <w:p w:rsidR="00F013F5" w:rsidRPr="00F013F5" w:rsidRDefault="00F013F5" w:rsidP="00EB4849">
      <w:pPr>
        <w:jc w:val="both"/>
        <w:rPr>
          <w:rFonts w:ascii="Arial" w:hAnsi="Arial" w:cs="Arial"/>
          <w:b/>
          <w:bCs/>
        </w:rPr>
      </w:pPr>
    </w:p>
    <w:p w:rsidR="00F013F5" w:rsidRPr="00F013F5" w:rsidRDefault="00EB4849" w:rsidP="00EB4849">
      <w:pPr>
        <w:jc w:val="both"/>
        <w:rPr>
          <w:rFonts w:ascii="Arial" w:hAnsi="Arial" w:cs="Arial"/>
          <w:b/>
          <w:bCs/>
        </w:rPr>
      </w:pPr>
      <w:r w:rsidRPr="00F013F5">
        <w:rPr>
          <w:rFonts w:ascii="Arial" w:hAnsi="Arial" w:cs="Arial"/>
          <w:b/>
          <w:bCs/>
        </w:rPr>
        <w:t>Ponuda s cjelokupnom dokumentacijom za sudjelovanje u javnom natječaju mora biti numerirana na način da je označen svaki broj stranice ponude i dokumentacije te mora biti uvezana u cjelinu na način da je ponuda s cjelokupnom dokumentacijom prošivena i spojena sa vrpcom (</w:t>
      </w:r>
      <w:proofErr w:type="spellStart"/>
      <w:r w:rsidRPr="00F013F5">
        <w:rPr>
          <w:rFonts w:ascii="Arial" w:hAnsi="Arial" w:cs="Arial"/>
          <w:b/>
          <w:bCs/>
        </w:rPr>
        <w:t>npr</w:t>
      </w:r>
      <w:proofErr w:type="spellEnd"/>
      <w:r w:rsidRPr="00F013F5">
        <w:rPr>
          <w:rFonts w:ascii="Arial" w:hAnsi="Arial" w:cs="Arial"/>
          <w:b/>
          <w:bCs/>
        </w:rPr>
        <w:t xml:space="preserve">. jamstvenikom). </w:t>
      </w:r>
    </w:p>
    <w:p w:rsidR="00F013F5" w:rsidRPr="00F013F5" w:rsidRDefault="00F013F5" w:rsidP="00EB4849">
      <w:pPr>
        <w:jc w:val="both"/>
        <w:rPr>
          <w:rFonts w:ascii="Arial" w:hAnsi="Arial" w:cs="Arial"/>
          <w:b/>
          <w:bCs/>
        </w:rPr>
      </w:pPr>
    </w:p>
    <w:p w:rsidR="00EB4849" w:rsidRPr="00F013F5" w:rsidRDefault="00EB4849" w:rsidP="00EB4849">
      <w:pPr>
        <w:jc w:val="both"/>
        <w:rPr>
          <w:rFonts w:ascii="Arial" w:hAnsi="Arial" w:cs="Arial"/>
          <w:b/>
          <w:bCs/>
        </w:rPr>
      </w:pPr>
      <w:r w:rsidRPr="00F013F5">
        <w:rPr>
          <w:rFonts w:ascii="Arial" w:hAnsi="Arial" w:cs="Arial"/>
          <w:b/>
          <w:bCs/>
          <w:u w:val="single"/>
        </w:rPr>
        <w:t>Ponude koje su zaprimljene, a nisu uvezane i numerirane  na prethodno opisani način, smatrat će se nevaljanim te iste neće biti predmetom razmatranja.</w:t>
      </w:r>
    </w:p>
    <w:p w:rsidR="00F013F5" w:rsidRPr="00F013F5" w:rsidRDefault="00F013F5" w:rsidP="00EB4849">
      <w:pPr>
        <w:jc w:val="both"/>
        <w:rPr>
          <w:rFonts w:ascii="Arial" w:hAnsi="Arial" w:cs="Arial"/>
          <w:b/>
          <w:bCs/>
          <w:kern w:val="2"/>
        </w:rPr>
      </w:pPr>
    </w:p>
    <w:p w:rsidR="00BF02D1" w:rsidRPr="00F013F5" w:rsidRDefault="00EB4849" w:rsidP="00EB4849">
      <w:pPr>
        <w:jc w:val="both"/>
        <w:rPr>
          <w:rFonts w:ascii="Arial" w:hAnsi="Arial" w:cs="Arial"/>
        </w:rPr>
      </w:pPr>
      <w:r w:rsidRPr="00F013F5">
        <w:rPr>
          <w:rFonts w:ascii="Arial" w:hAnsi="Arial" w:cs="Arial"/>
          <w:b/>
          <w:bCs/>
          <w:kern w:val="2"/>
        </w:rPr>
        <w:t xml:space="preserve">Ponuđena cijena </w:t>
      </w:r>
      <w:r w:rsidRPr="00F013F5">
        <w:rPr>
          <w:rFonts w:ascii="Arial" w:eastAsiaTheme="minorHAnsi" w:hAnsi="Arial" w:cs="Arial"/>
          <w:b/>
          <w:bCs/>
          <w:kern w:val="2"/>
        </w:rPr>
        <w:t xml:space="preserve">mora biti </w:t>
      </w:r>
      <w:r w:rsidRPr="00F013F5">
        <w:rPr>
          <w:rFonts w:ascii="Arial" w:eastAsiaTheme="minorHAnsi" w:hAnsi="Arial" w:cs="Arial"/>
          <w:b/>
          <w:bCs/>
          <w:kern w:val="2"/>
          <w:u w:val="single"/>
        </w:rPr>
        <w:t>veća od početne cijene</w:t>
      </w:r>
      <w:r w:rsidRPr="00F013F5">
        <w:rPr>
          <w:rFonts w:ascii="Arial" w:eastAsiaTheme="minorHAnsi" w:hAnsi="Arial" w:cs="Arial"/>
          <w:b/>
          <w:bCs/>
          <w:kern w:val="2"/>
        </w:rPr>
        <w:t xml:space="preserve"> i izražena u eurima</w:t>
      </w:r>
      <w:r w:rsidRPr="00F013F5">
        <w:rPr>
          <w:rFonts w:ascii="Arial" w:hAnsi="Arial" w:cs="Arial"/>
          <w:b/>
          <w:bCs/>
          <w:kern w:val="2"/>
        </w:rPr>
        <w:t>.</w:t>
      </w:r>
    </w:p>
    <w:sectPr w:rsidR="00BF02D1" w:rsidRPr="00F013F5" w:rsidSect="00AA7E56">
      <w:headerReference w:type="default" r:id="rId11"/>
      <w:footerReference w:type="default" r:id="rId12"/>
      <w:pgSz w:w="11906" w:h="16838"/>
      <w:pgMar w:top="1418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F8" w:rsidRDefault="004863F8" w:rsidP="00656815">
      <w:r>
        <w:separator/>
      </w:r>
    </w:p>
  </w:endnote>
  <w:endnote w:type="continuationSeparator" w:id="0">
    <w:p w:rsidR="004863F8" w:rsidRDefault="004863F8" w:rsidP="0065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F8" w:rsidRDefault="004863F8" w:rsidP="00656815">
      <w:r>
        <w:separator/>
      </w:r>
    </w:p>
  </w:footnote>
  <w:footnote w:type="continuationSeparator" w:id="0">
    <w:p w:rsidR="004863F8" w:rsidRDefault="004863F8" w:rsidP="0065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F6"/>
    <w:multiLevelType w:val="multilevel"/>
    <w:tmpl w:val="59CC4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009B"/>
    <w:rsid w:val="00014C1B"/>
    <w:rsid w:val="00022071"/>
    <w:rsid w:val="00033DFF"/>
    <w:rsid w:val="00041073"/>
    <w:rsid w:val="00061DFC"/>
    <w:rsid w:val="00097D2D"/>
    <w:rsid w:val="000A7E53"/>
    <w:rsid w:val="000B38C5"/>
    <w:rsid w:val="000B44F6"/>
    <w:rsid w:val="000C6AFF"/>
    <w:rsid w:val="000D038D"/>
    <w:rsid w:val="000D1D5F"/>
    <w:rsid w:val="000E21EC"/>
    <w:rsid w:val="000E5A41"/>
    <w:rsid w:val="00116CBA"/>
    <w:rsid w:val="00134926"/>
    <w:rsid w:val="00184C5A"/>
    <w:rsid w:val="001A432F"/>
    <w:rsid w:val="001C110C"/>
    <w:rsid w:val="001E09A8"/>
    <w:rsid w:val="00203560"/>
    <w:rsid w:val="00283CC5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4170D9"/>
    <w:rsid w:val="00442F26"/>
    <w:rsid w:val="004523D7"/>
    <w:rsid w:val="004617A4"/>
    <w:rsid w:val="00462FF9"/>
    <w:rsid w:val="00477BE9"/>
    <w:rsid w:val="004863F8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95AA9"/>
    <w:rsid w:val="005C258F"/>
    <w:rsid w:val="005E65E5"/>
    <w:rsid w:val="00656815"/>
    <w:rsid w:val="00662FA8"/>
    <w:rsid w:val="00665098"/>
    <w:rsid w:val="00667502"/>
    <w:rsid w:val="00674E9A"/>
    <w:rsid w:val="00677EAD"/>
    <w:rsid w:val="00683E55"/>
    <w:rsid w:val="006A40B7"/>
    <w:rsid w:val="006A6A00"/>
    <w:rsid w:val="006E2B7C"/>
    <w:rsid w:val="006F0DDB"/>
    <w:rsid w:val="006F59F3"/>
    <w:rsid w:val="00713F09"/>
    <w:rsid w:val="00723519"/>
    <w:rsid w:val="00730D53"/>
    <w:rsid w:val="007454B2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1FF2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9F09E6"/>
    <w:rsid w:val="00A34580"/>
    <w:rsid w:val="00A40D71"/>
    <w:rsid w:val="00A46A70"/>
    <w:rsid w:val="00A71D44"/>
    <w:rsid w:val="00A81E8A"/>
    <w:rsid w:val="00A840B9"/>
    <w:rsid w:val="00A86D89"/>
    <w:rsid w:val="00AA4D6C"/>
    <w:rsid w:val="00AA50F1"/>
    <w:rsid w:val="00AA7E56"/>
    <w:rsid w:val="00AB4A0A"/>
    <w:rsid w:val="00AC5A2C"/>
    <w:rsid w:val="00AE598E"/>
    <w:rsid w:val="00B03D7C"/>
    <w:rsid w:val="00B15B9C"/>
    <w:rsid w:val="00B24B95"/>
    <w:rsid w:val="00B27760"/>
    <w:rsid w:val="00B36D3D"/>
    <w:rsid w:val="00B665C9"/>
    <w:rsid w:val="00B66626"/>
    <w:rsid w:val="00B95E71"/>
    <w:rsid w:val="00B96346"/>
    <w:rsid w:val="00BA03A9"/>
    <w:rsid w:val="00BA607C"/>
    <w:rsid w:val="00BB26DB"/>
    <w:rsid w:val="00BD748D"/>
    <w:rsid w:val="00BF02D1"/>
    <w:rsid w:val="00BF40E2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CF79EF"/>
    <w:rsid w:val="00D1046C"/>
    <w:rsid w:val="00D330B2"/>
    <w:rsid w:val="00D8360F"/>
    <w:rsid w:val="00D92D0E"/>
    <w:rsid w:val="00D9626D"/>
    <w:rsid w:val="00DE15FA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13F5"/>
    <w:rsid w:val="00F03DC0"/>
    <w:rsid w:val="00F12EDB"/>
    <w:rsid w:val="00F2009B"/>
    <w:rsid w:val="00F93069"/>
    <w:rsid w:val="00FB4F47"/>
    <w:rsid w:val="00FF3655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55"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683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3E55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sid w:val="00683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83E55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PlainTable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lomakpopisaChar">
    <w:name w:val="Odlomak popisa Char"/>
    <w:basedOn w:val="Zadanifontodlomka"/>
    <w:link w:val="Odlomakpopisa"/>
    <w:uiPriority w:val="34"/>
    <w:qFormat/>
    <w:locked/>
    <w:rsid w:val="00F013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3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33859-62D4-496F-A389-DDD18A64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Smž</dc:creator>
  <cp:lastModifiedBy>goran</cp:lastModifiedBy>
  <cp:revision>4</cp:revision>
  <cp:lastPrinted>2024-11-13T10:26:00Z</cp:lastPrinted>
  <dcterms:created xsi:type="dcterms:W3CDTF">2025-09-03T10:34:00Z</dcterms:created>
  <dcterms:modified xsi:type="dcterms:W3CDTF">2025-09-03T10:37:00Z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