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04" w:rsidRDefault="00B83A04" w:rsidP="00B83A04">
      <w:pPr>
        <w:jc w:val="center"/>
        <w:rPr>
          <w:rFonts w:ascii="Arial" w:hAnsi="Arial" w:cs="Arial"/>
          <w:b/>
          <w:sz w:val="32"/>
          <w:szCs w:val="32"/>
        </w:rPr>
      </w:pPr>
    </w:p>
    <w:p w:rsidR="00B83A04" w:rsidRDefault="00B83A04" w:rsidP="00B83A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 Z J A V A</w:t>
      </w:r>
    </w:p>
    <w:p w:rsidR="00B83A04" w:rsidRDefault="00B83A04" w:rsidP="00B83A04">
      <w:pPr>
        <w:jc w:val="center"/>
        <w:rPr>
          <w:rFonts w:ascii="Arial" w:hAnsi="Arial" w:cs="Arial"/>
          <w:sz w:val="32"/>
          <w:szCs w:val="32"/>
        </w:rPr>
      </w:pP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>kojom dajem privolu da se podaci dostavljeni Međimurskoj zakladi solidarnosti „</w:t>
      </w:r>
      <w:proofErr w:type="spellStart"/>
      <w:r>
        <w:rPr>
          <w:rFonts w:ascii="Arial" w:hAnsi="Arial" w:cs="Arial"/>
          <w:sz w:val="24"/>
          <w:szCs w:val="24"/>
        </w:rPr>
        <w:t>Katruža</w:t>
      </w:r>
      <w:proofErr w:type="spellEnd"/>
      <w:r>
        <w:rPr>
          <w:rFonts w:ascii="Arial" w:hAnsi="Arial" w:cs="Arial"/>
          <w:sz w:val="24"/>
          <w:szCs w:val="24"/>
        </w:rPr>
        <w:t xml:space="preserve">“  prema Pravilniku o odobravanju pomoći koji je donio Upravni odbor Zaklade na 90. sjednici održanoj  29. listopada 2014. godine ( članak 3. i 4. Pravilnika )  koriste isključivo za potrebe dodjele pomoći. Podaci se neće koristiti u druge svrhe niti će se prenositi trećim stranama. Prema Odluci  donesenoj  na  173. sjednici Upravnog odbora Zaklade   održanoj  30. svibnja 2018. godine  podaci će biti pohranjeni u arhivu Međimurske zaklade solidarnosti „ </w:t>
      </w:r>
      <w:proofErr w:type="spellStart"/>
      <w:r>
        <w:rPr>
          <w:rFonts w:ascii="Arial" w:hAnsi="Arial" w:cs="Arial"/>
          <w:sz w:val="24"/>
          <w:szCs w:val="24"/>
        </w:rPr>
        <w:t>Katruža</w:t>
      </w:r>
      <w:proofErr w:type="spellEnd"/>
      <w:r>
        <w:rPr>
          <w:rFonts w:ascii="Arial" w:hAnsi="Arial" w:cs="Arial"/>
          <w:sz w:val="24"/>
          <w:szCs w:val="24"/>
        </w:rPr>
        <w:t xml:space="preserve">“ tri godine. </w:t>
      </w: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Čakovec, </w:t>
      </w: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-----------------------------------------</w:t>
      </w:r>
    </w:p>
    <w:p w:rsidR="00B83A04" w:rsidRDefault="00B83A04" w:rsidP="00B83A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( podnositelj zahtjeve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83A04" w:rsidRDefault="00B83A04" w:rsidP="00B83A04">
      <w:pPr>
        <w:jc w:val="center"/>
        <w:rPr>
          <w:rFonts w:ascii="Arial" w:hAnsi="Arial" w:cs="Arial"/>
          <w:sz w:val="32"/>
          <w:szCs w:val="32"/>
        </w:rPr>
      </w:pPr>
    </w:p>
    <w:p w:rsidR="003D3E6D" w:rsidRDefault="003D3E6D"/>
    <w:sectPr w:rsidR="003D3E6D" w:rsidSect="003D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83A04"/>
    <w:rsid w:val="001E4BFC"/>
    <w:rsid w:val="003D3E6D"/>
    <w:rsid w:val="00861D6F"/>
    <w:rsid w:val="00B8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mail.cdu.gov.hr</cp:lastModifiedBy>
  <cp:revision>2</cp:revision>
  <dcterms:created xsi:type="dcterms:W3CDTF">2025-09-19T19:41:00Z</dcterms:created>
  <dcterms:modified xsi:type="dcterms:W3CDTF">2025-09-19T19:41:00Z</dcterms:modified>
</cp:coreProperties>
</file>